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FA" w:rsidRDefault="00CD4BFA"/>
    <w:p w:rsidR="003B07FE" w:rsidRDefault="003B07FE" w:rsidP="003B07FE">
      <w:pPr>
        <w:ind w:left="360" w:right="36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ZÁVAZNÁ PŘIHLÁŠKA NA HASIČSKÝ STANOVÝ TÁBOR 202</w:t>
      </w:r>
      <w:r>
        <w:rPr>
          <w:rFonts w:ascii="Arial" w:hAnsi="Arial" w:cs="Arial"/>
          <w:b/>
        </w:rPr>
        <w:t>5</w:t>
      </w:r>
    </w:p>
    <w:p w:rsidR="003B07FE" w:rsidRDefault="003B07FE" w:rsidP="003B07FE">
      <w:pPr>
        <w:ind w:left="360" w:right="366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</w:p>
    <w:p w:rsidR="003B07FE" w:rsidRDefault="003B07FE" w:rsidP="003B07FE">
      <w:pPr>
        <w:ind w:left="708" w:right="366" w:hanging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termín 1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7. - </w:t>
      </w:r>
      <w:r>
        <w:rPr>
          <w:rFonts w:ascii="Arial" w:hAnsi="Arial" w:cs="Arial"/>
          <w:b/>
          <w:sz w:val="28"/>
          <w:szCs w:val="28"/>
        </w:rPr>
        <w:t>19</w:t>
      </w:r>
      <w:r>
        <w:rPr>
          <w:rFonts w:ascii="Arial" w:hAnsi="Arial" w:cs="Arial"/>
          <w:b/>
          <w:sz w:val="28"/>
          <w:szCs w:val="28"/>
        </w:rPr>
        <w:t>. 7. 202</w:t>
      </w:r>
      <w:r>
        <w:rPr>
          <w:rFonts w:ascii="Arial" w:hAnsi="Arial" w:cs="Arial"/>
          <w:b/>
          <w:sz w:val="28"/>
          <w:szCs w:val="28"/>
        </w:rPr>
        <w:t>5</w:t>
      </w:r>
    </w:p>
    <w:p w:rsidR="003B07FE" w:rsidRDefault="003B07FE" w:rsidP="003B07FE">
      <w:pPr>
        <w:ind w:left="360" w:right="366" w:firstLine="708"/>
        <w:jc w:val="center"/>
        <w:rPr>
          <w:rFonts w:ascii="Cambria" w:hAnsi="Cambria"/>
          <w:b/>
          <w:sz w:val="20"/>
          <w:szCs w:val="20"/>
        </w:rPr>
      </w:pPr>
    </w:p>
    <w:p w:rsidR="003B07FE" w:rsidRDefault="003B07FE" w:rsidP="003B07FE">
      <w:pPr>
        <w:ind w:left="360" w:right="36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tábořiště Slezská Harta</w:t>
      </w:r>
    </w:p>
    <w:p w:rsidR="003B07FE" w:rsidRDefault="003B07FE" w:rsidP="003B07FE">
      <w:pPr>
        <w:ind w:left="360" w:right="366"/>
        <w:jc w:val="center"/>
        <w:rPr>
          <w:rFonts w:ascii="Cambria" w:hAnsi="Cambria"/>
          <w:b/>
        </w:rPr>
      </w:pPr>
    </w:p>
    <w:p w:rsidR="003B07FE" w:rsidRDefault="003B07FE" w:rsidP="003B07FE">
      <w:pPr>
        <w:ind w:left="360" w:right="366"/>
        <w:jc w:val="both"/>
        <w:rPr>
          <w:rFonts w:ascii="Cambria" w:hAnsi="Cambria"/>
        </w:rPr>
      </w:pPr>
    </w:p>
    <w:p w:rsidR="003B07FE" w:rsidRDefault="003B07FE" w:rsidP="003B07FE">
      <w:pPr>
        <w:ind w:left="360" w:right="366"/>
        <w:jc w:val="both"/>
        <w:rPr>
          <w:rFonts w:ascii="Cambria" w:hAnsi="Cambria"/>
        </w:rPr>
      </w:pP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Závazně přihlašuji své </w:t>
      </w:r>
      <w:proofErr w:type="gramStart"/>
      <w:r>
        <w:rPr>
          <w:rFonts w:ascii="Arial" w:hAnsi="Arial" w:cs="Arial"/>
        </w:rPr>
        <w:t>dítě  …</w:t>
      </w:r>
      <w:proofErr w:type="gramEnd"/>
      <w:r>
        <w:rPr>
          <w:rFonts w:ascii="Arial" w:hAnsi="Arial" w:cs="Arial"/>
        </w:rPr>
        <w:t>…………………………….…………………………</w:t>
      </w: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r.č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……………………………  adresa    ……..………………………………………</w:t>
      </w: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zdravotní </w:t>
      </w:r>
      <w:proofErr w:type="gramStart"/>
      <w:r>
        <w:rPr>
          <w:rFonts w:ascii="Arial" w:hAnsi="Arial" w:cs="Arial"/>
        </w:rPr>
        <w:t>pojišťovna     …</w:t>
      </w:r>
      <w:proofErr w:type="gramEnd"/>
      <w:r>
        <w:rPr>
          <w:rFonts w:ascii="Arial" w:hAnsi="Arial" w:cs="Arial"/>
        </w:rPr>
        <w:t>……………………………………………………………</w:t>
      </w: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hasičský stanový tábor, který se koná ve dnech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</w:rPr>
        <w:t xml:space="preserve"> 7. - </w:t>
      </w:r>
      <w:r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. 7. 202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 tábořišti Slezská Harta.</w:t>
      </w: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</w:p>
    <w:p w:rsidR="003B07FE" w:rsidRDefault="003B07FE" w:rsidP="003B07FE">
      <w:pPr>
        <w:ind w:left="708" w:right="36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 xml:space="preserve">Cena tábora činí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  <w:bCs/>
        </w:rPr>
        <w:t>.500,-</w:t>
      </w:r>
      <w:r>
        <w:rPr>
          <w:rFonts w:ascii="Arial" w:hAnsi="Arial" w:cs="Arial"/>
          <w:b/>
        </w:rPr>
        <w:t xml:space="preserve"> Kč</w:t>
      </w:r>
      <w:r>
        <w:rPr>
          <w:rFonts w:ascii="Arial" w:hAnsi="Arial" w:cs="Arial"/>
          <w:highlight w:val="yellow"/>
        </w:rPr>
        <w:t>.</w:t>
      </w:r>
      <w:r>
        <w:rPr>
          <w:rFonts w:ascii="Arial" w:hAnsi="Arial" w:cs="Arial"/>
          <w:b/>
          <w:sz w:val="26"/>
          <w:szCs w:val="26"/>
          <w:highlight w:val="yellow"/>
        </w:rPr>
        <w:t xml:space="preserve"> Prosím o úhradu do 30. 6. 202</w:t>
      </w:r>
      <w:r>
        <w:rPr>
          <w:rFonts w:ascii="Arial" w:hAnsi="Arial" w:cs="Arial"/>
          <w:b/>
          <w:sz w:val="26"/>
          <w:szCs w:val="26"/>
          <w:highlight w:val="yellow"/>
        </w:rPr>
        <w:t>5</w:t>
      </w:r>
      <w:r>
        <w:rPr>
          <w:rFonts w:ascii="Arial" w:hAnsi="Arial" w:cs="Arial"/>
          <w:b/>
          <w:sz w:val="26"/>
          <w:szCs w:val="26"/>
          <w:highlight w:val="yellow"/>
        </w:rPr>
        <w:t>.</w:t>
      </w:r>
    </w:p>
    <w:p w:rsidR="003B07FE" w:rsidRDefault="003B07FE" w:rsidP="003B07FE">
      <w:pPr>
        <w:ind w:left="360" w:right="366"/>
        <w:jc w:val="both"/>
        <w:rPr>
          <w:rFonts w:ascii="Arial" w:hAnsi="Arial" w:cs="Arial"/>
          <w:sz w:val="26"/>
          <w:szCs w:val="26"/>
        </w:rPr>
      </w:pPr>
    </w:p>
    <w:p w:rsidR="003B07FE" w:rsidRDefault="003B07FE" w:rsidP="003B07FE">
      <w:pPr>
        <w:ind w:left="360" w:right="366"/>
        <w:jc w:val="center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Vyplněnou závaznou přihlášku odevzdám </w:t>
      </w:r>
      <w:r>
        <w:rPr>
          <w:rFonts w:ascii="Arial" w:hAnsi="Arial" w:cs="Arial"/>
          <w:b/>
          <w:highlight w:val="yellow"/>
          <w:u w:val="single"/>
        </w:rPr>
        <w:t xml:space="preserve">do </w:t>
      </w:r>
      <w:r>
        <w:rPr>
          <w:rFonts w:ascii="Arial" w:hAnsi="Arial" w:cs="Arial"/>
          <w:b/>
          <w:highlight w:val="yellow"/>
          <w:u w:val="single"/>
        </w:rPr>
        <w:t>31</w:t>
      </w:r>
      <w:r>
        <w:rPr>
          <w:rFonts w:ascii="Arial" w:hAnsi="Arial" w:cs="Arial"/>
          <w:b/>
          <w:highlight w:val="yellow"/>
          <w:u w:val="single"/>
        </w:rPr>
        <w:t>. 3. 202</w:t>
      </w:r>
      <w:r>
        <w:rPr>
          <w:rFonts w:ascii="Arial" w:hAnsi="Arial" w:cs="Arial"/>
          <w:b/>
          <w:highlight w:val="yellow"/>
          <w:u w:val="single"/>
        </w:rPr>
        <w:t>5</w:t>
      </w:r>
      <w:r>
        <w:rPr>
          <w:rFonts w:ascii="Arial" w:hAnsi="Arial" w:cs="Arial"/>
          <w:b/>
          <w:highlight w:val="yellow"/>
          <w:u w:val="single"/>
        </w:rPr>
        <w:t xml:space="preserve"> Olze Smolinkové</w:t>
      </w:r>
      <w:r>
        <w:rPr>
          <w:rFonts w:ascii="Arial" w:hAnsi="Arial" w:cs="Arial"/>
          <w:highlight w:val="yellow"/>
        </w:rPr>
        <w:t xml:space="preserve"> </w:t>
      </w:r>
    </w:p>
    <w:p w:rsidR="003B07FE" w:rsidRDefault="003B07FE" w:rsidP="003B07FE">
      <w:pPr>
        <w:ind w:left="360" w:right="36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(obecní úřad Nové Sedlice, </w:t>
      </w:r>
      <w:proofErr w:type="spellStart"/>
      <w:r>
        <w:rPr>
          <w:rFonts w:ascii="Arial" w:hAnsi="Arial" w:cs="Arial"/>
        </w:rPr>
        <w:t>Zahumenní</w:t>
      </w:r>
      <w:proofErr w:type="spellEnd"/>
      <w:r>
        <w:rPr>
          <w:rFonts w:ascii="Arial" w:hAnsi="Arial" w:cs="Arial"/>
        </w:rPr>
        <w:t xml:space="preserve"> 85)</w:t>
      </w: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  <w:r>
        <w:rPr>
          <w:rFonts w:ascii="Arial" w:hAnsi="Arial" w:cs="Arial"/>
        </w:rPr>
        <w:t>Beru na vědomí, že:</w:t>
      </w: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  <w:r>
        <w:rPr>
          <w:rFonts w:ascii="Arial" w:hAnsi="Arial" w:cs="Arial"/>
        </w:rPr>
        <w:t>- jedná se o stanový tábor u přehrady Slezská Harta.</w:t>
      </w: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při hrubém porušení kázně může být dítě vyloučeno z tábora bez nároku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</w:t>
      </w: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61595</wp:posOffset>
            </wp:positionV>
            <wp:extent cx="3131820" cy="957580"/>
            <wp:effectExtent l="57150" t="171450" r="49530" b="1473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0000" flipH="1">
                      <a:off x="0" y="0"/>
                      <a:ext cx="313182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vrácení účastnického poplatku</w:t>
      </w: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  <w:r>
        <w:rPr>
          <w:rFonts w:ascii="Arial" w:hAnsi="Arial" w:cs="Arial"/>
        </w:rPr>
        <w:t>Táborový poplatek uhradím: (nehodící se škrtněte)</w:t>
      </w:r>
      <w:r>
        <w:rPr>
          <w:noProof/>
        </w:rPr>
        <w:t xml:space="preserve"> </w:t>
      </w: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</w:p>
    <w:p w:rsidR="003B07FE" w:rsidRDefault="003B07FE" w:rsidP="003B07FE">
      <w:pPr>
        <w:numPr>
          <w:ilvl w:val="0"/>
          <w:numId w:val="1"/>
        </w:numPr>
        <w:ind w:right="366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71120</wp:posOffset>
            </wp:positionV>
            <wp:extent cx="2802255" cy="93599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přes zaměstnavatele po vystavení faktury</w:t>
      </w:r>
    </w:p>
    <w:p w:rsidR="003B07FE" w:rsidRDefault="003B07FE" w:rsidP="003B07FE">
      <w:pPr>
        <w:numPr>
          <w:ilvl w:val="0"/>
          <w:numId w:val="2"/>
        </w:numPr>
        <w:ind w:right="366"/>
        <w:jc w:val="both"/>
        <w:rPr>
          <w:rFonts w:ascii="Arial" w:hAnsi="Arial" w:cs="Arial"/>
        </w:rPr>
      </w:pPr>
      <w:r>
        <w:rPr>
          <w:rFonts w:ascii="Arial" w:hAnsi="Arial" w:cs="Arial"/>
        </w:rPr>
        <w:t>převodem na účet č. 237515459/0300</w:t>
      </w:r>
    </w:p>
    <w:p w:rsidR="003B07FE" w:rsidRDefault="003B07FE" w:rsidP="003B07FE">
      <w:pPr>
        <w:numPr>
          <w:ilvl w:val="0"/>
          <w:numId w:val="2"/>
        </w:numPr>
        <w:ind w:right="366"/>
        <w:jc w:val="both"/>
        <w:rPr>
          <w:rFonts w:ascii="Arial" w:hAnsi="Arial" w:cs="Arial"/>
        </w:rPr>
      </w:pPr>
      <w:r>
        <w:rPr>
          <w:rFonts w:ascii="Arial" w:hAnsi="Arial" w:cs="Arial"/>
        </w:rPr>
        <w:t>hotově</w:t>
      </w: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rodičů:</w:t>
      </w:r>
      <w:r>
        <w:rPr>
          <w:rFonts w:ascii="Arial" w:hAnsi="Arial" w:cs="Arial"/>
        </w:rPr>
        <w:tab/>
        <w:t>………………………………………………………………………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B07FE" w:rsidRDefault="003B07FE" w:rsidP="003B07FE">
      <w:pPr>
        <w:ind w:left="360" w:right="366"/>
        <w:rPr>
          <w:rFonts w:ascii="Arial" w:hAnsi="Arial" w:cs="Arial"/>
        </w:rPr>
      </w:pPr>
    </w:p>
    <w:p w:rsidR="003B07FE" w:rsidRDefault="003B07FE" w:rsidP="003B07FE">
      <w:pPr>
        <w:ind w:left="360" w:right="366"/>
        <w:rPr>
          <w:rFonts w:ascii="Arial" w:hAnsi="Arial" w:cs="Arial"/>
        </w:rPr>
      </w:pPr>
    </w:p>
    <w:p w:rsidR="003B07FE" w:rsidRDefault="003B07FE" w:rsidP="003B07FE">
      <w:pPr>
        <w:ind w:left="360" w:right="366"/>
        <w:rPr>
          <w:rFonts w:ascii="Arial" w:hAnsi="Arial" w:cs="Arial"/>
        </w:rPr>
      </w:pPr>
      <w:r>
        <w:rPr>
          <w:rFonts w:ascii="Arial" w:hAnsi="Arial" w:cs="Arial"/>
        </w:rPr>
        <w:t xml:space="preserve">Kontakt: </w:t>
      </w:r>
      <w:r>
        <w:rPr>
          <w:rFonts w:ascii="Arial" w:hAnsi="Arial" w:cs="Arial"/>
        </w:rPr>
        <w:tab/>
        <w:t>……………………………………………………………………………</w:t>
      </w:r>
    </w:p>
    <w:p w:rsidR="003B07FE" w:rsidRDefault="003B07FE" w:rsidP="003B07FE">
      <w:pPr>
        <w:ind w:left="360" w:right="366"/>
        <w:rPr>
          <w:rFonts w:ascii="Arial" w:hAnsi="Arial" w:cs="Arial"/>
        </w:rPr>
      </w:pPr>
    </w:p>
    <w:p w:rsidR="003B07FE" w:rsidRDefault="003B07FE" w:rsidP="003B07FE">
      <w:pPr>
        <w:ind w:left="360" w:right="366"/>
        <w:rPr>
          <w:rFonts w:ascii="Arial" w:hAnsi="Arial" w:cs="Arial"/>
        </w:rPr>
      </w:pPr>
      <w:r>
        <w:rPr>
          <w:rFonts w:ascii="Arial" w:hAnsi="Arial" w:cs="Arial"/>
        </w:rPr>
        <w:t xml:space="preserve">Vedoucí tábora:                   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Ondřej Onderka        </w:t>
      </w: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4891405</wp:posOffset>
            </wp:positionH>
            <wp:positionV relativeFrom="margin">
              <wp:posOffset>7891780</wp:posOffset>
            </wp:positionV>
            <wp:extent cx="1327785" cy="1403985"/>
            <wp:effectExtent l="0" t="0" r="571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kontakt:</w:t>
      </w: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602 700 568               </w:t>
      </w:r>
    </w:p>
    <w:p w:rsidR="003B07FE" w:rsidRDefault="003B07FE" w:rsidP="003B07FE">
      <w:pPr>
        <w:ind w:left="360" w:right="366"/>
        <w:jc w:val="both"/>
        <w:rPr>
          <w:rFonts w:ascii="Arial" w:hAnsi="Arial" w:cs="Arial"/>
        </w:rPr>
      </w:pPr>
    </w:p>
    <w:p w:rsidR="003B07FE" w:rsidRDefault="003B07FE" w:rsidP="003B07FE">
      <w:pPr>
        <w:ind w:left="4968" w:right="366"/>
      </w:pPr>
    </w:p>
    <w:p w:rsidR="003B07FE" w:rsidRDefault="003B07FE" w:rsidP="003B07FE">
      <w:pPr>
        <w:ind w:left="4968" w:right="366"/>
      </w:pPr>
    </w:p>
    <w:p w:rsidR="003B07FE" w:rsidRDefault="003B07FE" w:rsidP="003B07FE"/>
    <w:p w:rsidR="003B07FE" w:rsidRDefault="003B07FE"/>
    <w:sectPr w:rsidR="003B07FE" w:rsidSect="003B07F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2F18"/>
    <w:multiLevelType w:val="hybridMultilevel"/>
    <w:tmpl w:val="F4DA0750"/>
    <w:lvl w:ilvl="0" w:tplc="308EFE1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282650"/>
    <w:multiLevelType w:val="hybridMultilevel"/>
    <w:tmpl w:val="2C841654"/>
    <w:lvl w:ilvl="0" w:tplc="308EFE1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93"/>
    <w:rsid w:val="000E1593"/>
    <w:rsid w:val="003B07FE"/>
    <w:rsid w:val="00C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2025-01-27T10:00:00Z</cp:lastPrinted>
  <dcterms:created xsi:type="dcterms:W3CDTF">2025-01-27T09:57:00Z</dcterms:created>
  <dcterms:modified xsi:type="dcterms:W3CDTF">2025-01-27T10:00:00Z</dcterms:modified>
</cp:coreProperties>
</file>